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F33729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529</w:t>
      </w:r>
      <w:bookmarkStart w:id="0" w:name="_GoBack"/>
      <w:bookmarkEnd w:id="0"/>
      <w:r w:rsidR="00B861CB">
        <w:rPr>
          <w:rFonts w:ascii="Times New Roman" w:hAnsi="Times New Roman" w:cs="Times New Roman"/>
          <w:sz w:val="28"/>
          <w:szCs w:val="28"/>
        </w:rPr>
        <w:t xml:space="preserve"> от 16 апреля </w:t>
      </w:r>
      <w:r w:rsidR="00E341C2" w:rsidRPr="00E341C2">
        <w:rPr>
          <w:rFonts w:ascii="Times New Roman" w:hAnsi="Times New Roman" w:cs="Times New Roman"/>
          <w:sz w:val="28"/>
          <w:szCs w:val="28"/>
        </w:rPr>
        <w:t>2026г.</w:t>
      </w:r>
    </w:p>
    <w:p w:rsidR="00E341C2" w:rsidRPr="00B861CB" w:rsidRDefault="00B861CB" w:rsidP="007E6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всероссийской недели субботников «Мы за чистоту»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7E606E">
        <w:rPr>
          <w:rFonts w:ascii="Times New Roman" w:hAnsi="Times New Roman" w:cs="Times New Roman"/>
          <w:sz w:val="28"/>
          <w:szCs w:val="28"/>
        </w:rPr>
        <w:t xml:space="preserve">       </w:t>
      </w:r>
      <w:r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B861CB" w:rsidRPr="00B861CB" w:rsidRDefault="00E341C2" w:rsidP="00B86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</w:t>
      </w:r>
      <w:r w:rsidR="002B2F6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B861CB" w:rsidRPr="00B861CB">
        <w:rPr>
          <w:rFonts w:ascii="Times New Roman" w:hAnsi="Times New Roman" w:cs="Times New Roman"/>
          <w:sz w:val="28"/>
          <w:szCs w:val="28"/>
        </w:rPr>
        <w:t>В соответствии с письмом Департамента государственной политики в сфере</w:t>
      </w:r>
      <w:r w:rsidR="00B861CB"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воспитания, дополнительного образования и детского отдыха</w:t>
      </w:r>
      <w:r w:rsidR="00B861CB"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Министерства</w:t>
      </w:r>
      <w:r w:rsidR="00B861CB"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просвещения Российской Федерации от 10 апреля 2026 года № 06-609</w:t>
      </w:r>
      <w:r w:rsidR="00B861CB">
        <w:rPr>
          <w:rFonts w:ascii="Times New Roman" w:hAnsi="Times New Roman" w:cs="Times New Roman"/>
          <w:sz w:val="28"/>
          <w:szCs w:val="28"/>
        </w:rPr>
        <w:t xml:space="preserve">, а также на основании письма Министерства  </w:t>
      </w:r>
      <w:r w:rsidR="00B861CB" w:rsidRPr="00B861CB">
        <w:rPr>
          <w:rFonts w:ascii="Times New Roman" w:hAnsi="Times New Roman" w:cs="Times New Roman"/>
          <w:sz w:val="28"/>
          <w:szCs w:val="28"/>
        </w:rPr>
        <w:t>образования и науки Республики Дагестан</w:t>
      </w:r>
      <w:r w:rsidR="00B861CB">
        <w:rPr>
          <w:rFonts w:ascii="Times New Roman" w:hAnsi="Times New Roman" w:cs="Times New Roman"/>
          <w:sz w:val="28"/>
          <w:szCs w:val="28"/>
        </w:rPr>
        <w:t xml:space="preserve"> № 06-6169/10-06/26 от 15.04.2026г.,</w:t>
      </w:r>
      <w:r w:rsidR="00B861CB" w:rsidRPr="00B861CB"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 </w:t>
      </w:r>
      <w:r w:rsidR="00B861CB" w:rsidRPr="00B861CB">
        <w:rPr>
          <w:rFonts w:ascii="Times New Roman" w:hAnsi="Times New Roman" w:cs="Times New Roman"/>
          <w:sz w:val="28"/>
          <w:szCs w:val="28"/>
        </w:rPr>
        <w:t xml:space="preserve"> информирует о проведении с 18 апреля по</w:t>
      </w:r>
      <w:r w:rsidR="00B861CB">
        <w:rPr>
          <w:rFonts w:ascii="Times New Roman" w:hAnsi="Times New Roman" w:cs="Times New Roman"/>
          <w:sz w:val="28"/>
          <w:szCs w:val="28"/>
        </w:rPr>
        <w:t xml:space="preserve">  </w:t>
      </w:r>
      <w:r w:rsidR="00B861CB" w:rsidRPr="00B861CB">
        <w:rPr>
          <w:rFonts w:ascii="Times New Roman" w:hAnsi="Times New Roman" w:cs="Times New Roman"/>
          <w:sz w:val="28"/>
          <w:szCs w:val="28"/>
        </w:rPr>
        <w:t>3 мая 2026 года Федеральным агентством по делам</w:t>
      </w:r>
      <w:proofErr w:type="gramEnd"/>
      <w:r w:rsidR="00B861CB" w:rsidRPr="00B861CB">
        <w:rPr>
          <w:rFonts w:ascii="Times New Roman" w:hAnsi="Times New Roman" w:cs="Times New Roman"/>
          <w:sz w:val="28"/>
          <w:szCs w:val="28"/>
        </w:rPr>
        <w:t xml:space="preserve"> молодежи совместно </w:t>
      </w:r>
      <w:proofErr w:type="gramStart"/>
      <w:r w:rsidR="00B861CB" w:rsidRPr="00B861C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B861CB"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Всероссийским экологическим общественным движением «Экосистема»</w:t>
      </w:r>
      <w:r w:rsidR="00B861CB">
        <w:rPr>
          <w:rFonts w:ascii="Times New Roman" w:hAnsi="Times New Roman" w:cs="Times New Roman"/>
          <w:sz w:val="28"/>
          <w:szCs w:val="28"/>
        </w:rPr>
        <w:t xml:space="preserve">  </w:t>
      </w:r>
      <w:r w:rsidR="00B861CB" w:rsidRPr="00B861CB">
        <w:rPr>
          <w:rFonts w:ascii="Times New Roman" w:hAnsi="Times New Roman" w:cs="Times New Roman"/>
          <w:sz w:val="28"/>
          <w:szCs w:val="28"/>
        </w:rPr>
        <w:t>Всероссийской недели субботников «Мы за чистоту» (далее – Акция).</w:t>
      </w:r>
    </w:p>
    <w:p w:rsidR="00B861CB" w:rsidRPr="00B861CB" w:rsidRDefault="007E606E" w:rsidP="00B86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61CB" w:rsidRPr="00B861CB">
        <w:rPr>
          <w:rFonts w:ascii="Times New Roman" w:hAnsi="Times New Roman" w:cs="Times New Roman"/>
          <w:sz w:val="28"/>
          <w:szCs w:val="28"/>
        </w:rPr>
        <w:t>Главная цель Акции – объединить жителей России для формирования</w:t>
      </w:r>
    </w:p>
    <w:p w:rsidR="00B861CB" w:rsidRPr="00B861CB" w:rsidRDefault="00B861CB" w:rsidP="00B86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1CB">
        <w:rPr>
          <w:rFonts w:ascii="Times New Roman" w:hAnsi="Times New Roman" w:cs="Times New Roman"/>
          <w:sz w:val="28"/>
          <w:szCs w:val="28"/>
        </w:rPr>
        <w:t>экологической культуры и бережного отношения к природе путем вовлечения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1CB">
        <w:rPr>
          <w:rFonts w:ascii="Times New Roman" w:hAnsi="Times New Roman" w:cs="Times New Roman"/>
          <w:sz w:val="28"/>
          <w:szCs w:val="28"/>
        </w:rPr>
        <w:t>практические действия по благоустройству и уборке территорий.</w:t>
      </w:r>
    </w:p>
    <w:p w:rsidR="00B861CB" w:rsidRPr="00B861CB" w:rsidRDefault="007E606E" w:rsidP="00B86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61CB" w:rsidRPr="00B861CB"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 разработаны тематические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форматы мероприятий, ориентированные на различные группы целевой аудитории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1CB" w:rsidRPr="00B861CB">
        <w:rPr>
          <w:rFonts w:ascii="Times New Roman" w:hAnsi="Times New Roman" w:cs="Times New Roman"/>
          <w:sz w:val="28"/>
          <w:szCs w:val="28"/>
        </w:rPr>
        <w:t>организаций, приглашенных к участию в Акции.</w:t>
      </w:r>
    </w:p>
    <w:p w:rsidR="00B861CB" w:rsidRDefault="00B861CB" w:rsidP="00B86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1CB" w:rsidRDefault="00B861CB" w:rsidP="00B86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06E" w:rsidRDefault="007E606E" w:rsidP="00E341C2">
      <w:pPr>
        <w:rPr>
          <w:rFonts w:ascii="Times New Roman" w:hAnsi="Times New Roman" w:cs="Times New Roman"/>
          <w:b/>
          <w:sz w:val="28"/>
          <w:szCs w:val="28"/>
        </w:rPr>
      </w:pPr>
    </w:p>
    <w:p w:rsidR="007E606E" w:rsidRDefault="007E606E" w:rsidP="00E341C2">
      <w:pPr>
        <w:rPr>
          <w:rFonts w:ascii="Times New Roman" w:hAnsi="Times New Roman" w:cs="Times New Roman"/>
          <w:b/>
          <w:sz w:val="28"/>
          <w:szCs w:val="28"/>
        </w:rPr>
      </w:pP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7E606E" w:rsidRDefault="007E606E" w:rsidP="00E341C2">
      <w:pPr>
        <w:spacing w:after="0"/>
        <w:rPr>
          <w:rFonts w:ascii="Times New Roman" w:hAnsi="Times New Roman" w:cs="Times New Roman"/>
          <w:i/>
        </w:rPr>
      </w:pPr>
    </w:p>
    <w:p w:rsidR="007E606E" w:rsidRDefault="007E606E" w:rsidP="00E341C2">
      <w:pPr>
        <w:spacing w:after="0"/>
        <w:rPr>
          <w:rFonts w:ascii="Times New Roman" w:hAnsi="Times New Roman" w:cs="Times New Roman"/>
          <w:i/>
        </w:rPr>
      </w:pPr>
    </w:p>
    <w:p w:rsidR="00E341C2" w:rsidRPr="005204EA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5204EA">
        <w:rPr>
          <w:rFonts w:ascii="Times New Roman" w:hAnsi="Times New Roman" w:cs="Times New Roman"/>
          <w:i/>
        </w:rPr>
        <w:t>Исп.: Магомедова Б.Р.</w:t>
      </w:r>
    </w:p>
    <w:p w:rsidR="00E341C2" w:rsidRPr="005204EA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5204EA">
        <w:rPr>
          <w:rFonts w:ascii="Times New Roman" w:hAnsi="Times New Roman" w:cs="Times New Roman"/>
          <w:i/>
        </w:rPr>
        <w:t>Тел.: 8-906-842-01-56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2B2F6F"/>
    <w:rsid w:val="005204EA"/>
    <w:rsid w:val="006F2356"/>
    <w:rsid w:val="007E606E"/>
    <w:rsid w:val="009B6B0E"/>
    <w:rsid w:val="00B70481"/>
    <w:rsid w:val="00B861CB"/>
    <w:rsid w:val="00E341C2"/>
    <w:rsid w:val="00F3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2026-04-16T12:36:00Z</dcterms:created>
  <dcterms:modified xsi:type="dcterms:W3CDTF">2026-04-16T12:49:00Z</dcterms:modified>
</cp:coreProperties>
</file>